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B6AB876" w:rsidR="0051179A" w:rsidRDefault="00000000">
      <w:pPr>
        <w:rPr>
          <w:rFonts w:ascii="Roboto Light" w:eastAsia="Roboto Light" w:hAnsi="Roboto Light" w:cs="Roboto Light"/>
        </w:rPr>
      </w:pPr>
      <w:r>
        <w:rPr>
          <w:rFonts w:ascii="Roboto Light" w:eastAsia="Roboto Light" w:hAnsi="Roboto Light" w:cs="Roboto Light"/>
        </w:rPr>
        <w:t>The spreadsheet “</w:t>
      </w:r>
      <w:r w:rsidR="00A12239">
        <w:rPr>
          <w:rFonts w:ascii="Roboto Light" w:eastAsia="Roboto Light" w:hAnsi="Roboto Light" w:cs="Roboto Light"/>
          <w:highlight w:val="yellow"/>
        </w:rPr>
        <w:t>T2HR</w:t>
      </w:r>
      <w:r>
        <w:rPr>
          <w:rFonts w:ascii="Roboto Light" w:eastAsia="Roboto Light" w:hAnsi="Roboto Light" w:cs="Roboto Light"/>
          <w:highlight w:val="yellow"/>
        </w:rPr>
        <w:t>_missing_updated-20211028.xlsx</w:t>
      </w:r>
      <w:r>
        <w:rPr>
          <w:rFonts w:ascii="Roboto Light" w:eastAsia="Roboto Light" w:hAnsi="Roboto Light" w:cs="Roboto Light"/>
        </w:rPr>
        <w:t xml:space="preserve">” contains two tabs: </w:t>
      </w:r>
    </w:p>
    <w:p w14:paraId="00000002" w14:textId="77777777" w:rsidR="0051179A" w:rsidRDefault="00000000">
      <w:pPr>
        <w:numPr>
          <w:ilvl w:val="0"/>
          <w:numId w:val="1"/>
        </w:numPr>
        <w:rPr>
          <w:rFonts w:ascii="Roboto Light" w:eastAsia="Roboto Light" w:hAnsi="Roboto Light" w:cs="Roboto Light"/>
        </w:rPr>
      </w:pPr>
      <w:r>
        <w:rPr>
          <w:rFonts w:ascii="Roboto" w:eastAsia="Roboto" w:hAnsi="Roboto" w:cs="Roboto"/>
          <w:b/>
        </w:rPr>
        <w:t>Data:</w:t>
      </w:r>
      <w:r>
        <w:rPr>
          <w:rFonts w:ascii="Roboto Light" w:eastAsia="Roboto Light" w:hAnsi="Roboto Light" w:cs="Roboto Light"/>
        </w:rPr>
        <w:t xml:space="preserve"> lists the number of available timesteps for all input variables used by the various algorithms. Any missing dates are indicated by comments.</w:t>
      </w:r>
    </w:p>
    <w:p w14:paraId="00000003" w14:textId="77777777" w:rsidR="0051179A" w:rsidRDefault="00000000">
      <w:pPr>
        <w:numPr>
          <w:ilvl w:val="0"/>
          <w:numId w:val="1"/>
        </w:numPr>
        <w:rPr>
          <w:rFonts w:ascii="Roboto Light" w:eastAsia="Roboto Light" w:hAnsi="Roboto Light" w:cs="Roboto Light"/>
        </w:rPr>
      </w:pPr>
      <w:r>
        <w:rPr>
          <w:rFonts w:ascii="Roboto" w:eastAsia="Roboto" w:hAnsi="Roboto" w:cs="Roboto"/>
          <w:b/>
        </w:rPr>
        <w:t>Catalogues:</w:t>
      </w:r>
      <w:r>
        <w:rPr>
          <w:rFonts w:ascii="Roboto Light" w:eastAsia="Roboto Light" w:hAnsi="Roboto Light" w:cs="Roboto Light"/>
        </w:rPr>
        <w:t xml:space="preserve"> lists the number of available timesteps for all catalogues. Any missing dates are indicated by comments.</w:t>
      </w:r>
    </w:p>
    <w:p w14:paraId="00000004" w14:textId="77777777" w:rsidR="0051179A" w:rsidRDefault="0051179A">
      <w:pPr>
        <w:rPr>
          <w:rFonts w:ascii="Roboto Light" w:eastAsia="Roboto Light" w:hAnsi="Roboto Light" w:cs="Roboto Light"/>
        </w:rPr>
      </w:pPr>
    </w:p>
    <w:p w14:paraId="00000005" w14:textId="77777777" w:rsidR="0051179A" w:rsidRDefault="00000000">
      <w:pPr>
        <w:rPr>
          <w:rFonts w:ascii="Roboto Light" w:eastAsia="Roboto Light" w:hAnsi="Roboto Light" w:cs="Roboto Light"/>
        </w:rPr>
      </w:pPr>
      <w:r>
        <w:rPr>
          <w:rFonts w:ascii="Roboto Light" w:eastAsia="Roboto Light" w:hAnsi="Roboto Light" w:cs="Roboto Light"/>
        </w:rPr>
        <w:t xml:space="preserve">The cell color indicates: </w:t>
      </w:r>
    </w:p>
    <w:p w14:paraId="00000006" w14:textId="77777777" w:rsidR="0051179A" w:rsidRDefault="00000000">
      <w:pPr>
        <w:numPr>
          <w:ilvl w:val="0"/>
          <w:numId w:val="3"/>
        </w:numPr>
        <w:rPr>
          <w:rFonts w:ascii="Roboto Light" w:eastAsia="Roboto Light" w:hAnsi="Roboto Light" w:cs="Roboto Light"/>
        </w:rPr>
      </w:pPr>
      <w:r>
        <w:rPr>
          <w:rFonts w:ascii="Roboto" w:eastAsia="Roboto" w:hAnsi="Roboto" w:cs="Roboto"/>
          <w:b/>
          <w:shd w:val="clear" w:color="auto" w:fill="F6B26B"/>
        </w:rPr>
        <w:t>Orange:</w:t>
      </w:r>
      <w:r>
        <w:rPr>
          <w:rFonts w:ascii="Roboto Light" w:eastAsia="Roboto Light" w:hAnsi="Roboto Light" w:cs="Roboto Light"/>
        </w:rPr>
        <w:t xml:space="preserve"> an unusual error was found (indicated by a comment) or the file was entirely empty. For the input data, this color generally indicates that there are two files for a single year (missing dates mid-year).</w:t>
      </w:r>
    </w:p>
    <w:p w14:paraId="00000007" w14:textId="77777777" w:rsidR="0051179A" w:rsidRDefault="00000000">
      <w:pPr>
        <w:numPr>
          <w:ilvl w:val="0"/>
          <w:numId w:val="3"/>
        </w:numPr>
        <w:rPr>
          <w:rFonts w:ascii="Roboto Light" w:eastAsia="Roboto Light" w:hAnsi="Roboto Light" w:cs="Roboto Light"/>
        </w:rPr>
      </w:pPr>
      <w:r>
        <w:rPr>
          <w:rFonts w:ascii="Roboto" w:eastAsia="Roboto" w:hAnsi="Roboto" w:cs="Roboto"/>
          <w:b/>
          <w:shd w:val="clear" w:color="auto" w:fill="B7B7B7"/>
        </w:rPr>
        <w:t>Grey:</w:t>
      </w:r>
      <w:r>
        <w:rPr>
          <w:rFonts w:ascii="Roboto Light" w:eastAsia="Roboto Light" w:hAnsi="Roboto Light" w:cs="Roboto Light"/>
        </w:rPr>
        <w:t xml:space="preserve"> The file contains missing dates (indicated by comment)</w:t>
      </w:r>
    </w:p>
    <w:p w14:paraId="00000008" w14:textId="77777777" w:rsidR="0051179A" w:rsidRDefault="00000000">
      <w:pPr>
        <w:numPr>
          <w:ilvl w:val="0"/>
          <w:numId w:val="3"/>
        </w:numPr>
        <w:rPr>
          <w:rFonts w:ascii="Roboto Light" w:eastAsia="Roboto Light" w:hAnsi="Roboto Light" w:cs="Roboto Light"/>
        </w:rPr>
      </w:pPr>
      <w:r>
        <w:rPr>
          <w:rFonts w:ascii="Roboto" w:eastAsia="Roboto" w:hAnsi="Roboto" w:cs="Roboto"/>
          <w:b/>
          <w:shd w:val="clear" w:color="auto" w:fill="B6D7A8"/>
        </w:rPr>
        <w:t>Green:</w:t>
      </w:r>
      <w:r>
        <w:rPr>
          <w:rFonts w:ascii="Roboto Light" w:eastAsia="Roboto Light" w:hAnsi="Roboto Light" w:cs="Roboto Light"/>
        </w:rPr>
        <w:t xml:space="preserve"> Completely missing file. </w:t>
      </w:r>
    </w:p>
    <w:p w14:paraId="00000009" w14:textId="77777777" w:rsidR="0051179A" w:rsidRDefault="0051179A">
      <w:pPr>
        <w:rPr>
          <w:rFonts w:ascii="Roboto Light" w:eastAsia="Roboto Light" w:hAnsi="Roboto Light" w:cs="Roboto Light"/>
        </w:rPr>
      </w:pPr>
    </w:p>
    <w:p w14:paraId="0000000A" w14:textId="17B51ABD" w:rsidR="0051179A" w:rsidRDefault="00000000">
      <w:pPr>
        <w:rPr>
          <w:rFonts w:ascii="Roboto Light" w:eastAsia="Roboto Light" w:hAnsi="Roboto Light" w:cs="Roboto Light"/>
        </w:rPr>
      </w:pPr>
      <w:r>
        <w:rPr>
          <w:rFonts w:ascii="Roboto Light" w:eastAsia="Roboto Light" w:hAnsi="Roboto Light" w:cs="Roboto Light"/>
        </w:rPr>
        <w:t xml:space="preserve">Corrected catalogue files </w:t>
      </w:r>
      <w:r w:rsidR="00A12239">
        <w:rPr>
          <w:rFonts w:ascii="Roboto Light" w:eastAsia="Roboto Light" w:hAnsi="Roboto Light" w:cs="Roboto Light"/>
        </w:rPr>
        <w:t xml:space="preserve">for </w:t>
      </w:r>
      <w:r>
        <w:rPr>
          <w:rFonts w:ascii="Roboto Light" w:eastAsia="Roboto Light" w:hAnsi="Roboto Light" w:cs="Roboto Light"/>
        </w:rPr>
        <w:t>T2</w:t>
      </w:r>
      <w:r w:rsidR="00A12239">
        <w:rPr>
          <w:rFonts w:ascii="Roboto Light" w:eastAsia="Roboto Light" w:hAnsi="Roboto Light" w:cs="Roboto Light"/>
        </w:rPr>
        <w:t xml:space="preserve">HR </w:t>
      </w:r>
      <w:r>
        <w:rPr>
          <w:rFonts w:ascii="Roboto Light" w:eastAsia="Roboto Light" w:hAnsi="Roboto Light" w:cs="Roboto Light"/>
        </w:rPr>
        <w:t>fill in missing timesteps (indicated in spreadsheet) with zeros and normalize dimension sizes for direct comparison between catalogues.</w:t>
      </w:r>
    </w:p>
    <w:p w14:paraId="0000000C" w14:textId="77777777" w:rsidR="0051179A" w:rsidRDefault="0051179A">
      <w:pPr>
        <w:rPr>
          <w:rFonts w:ascii="Roboto Light" w:eastAsia="Roboto Light" w:hAnsi="Roboto Light" w:cs="Roboto Light"/>
        </w:rPr>
      </w:pPr>
    </w:p>
    <w:sectPr w:rsidR="0051179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2484A"/>
    <w:multiLevelType w:val="multilevel"/>
    <w:tmpl w:val="059EC8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54E34C2"/>
    <w:multiLevelType w:val="multilevel"/>
    <w:tmpl w:val="59C69E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8F30A2C"/>
    <w:multiLevelType w:val="multilevel"/>
    <w:tmpl w:val="C346E0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55341310">
    <w:abstractNumId w:val="0"/>
  </w:num>
  <w:num w:numId="2" w16cid:durableId="1177038749">
    <w:abstractNumId w:val="2"/>
  </w:num>
  <w:num w:numId="3" w16cid:durableId="2015719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79A"/>
    <w:rsid w:val="00153792"/>
    <w:rsid w:val="0051179A"/>
    <w:rsid w:val="00A1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61D5E7"/>
  <w15:docId w15:val="{7B0DF265-98C2-274B-84F4-EFECE25F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Christine Shields</cp:lastModifiedBy>
  <cp:revision>3</cp:revision>
  <dcterms:created xsi:type="dcterms:W3CDTF">2022-11-07T20:57:00Z</dcterms:created>
  <dcterms:modified xsi:type="dcterms:W3CDTF">2022-11-07T21:00:00Z</dcterms:modified>
</cp:coreProperties>
</file>